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62" w:rsidRPr="00B93FE9" w:rsidRDefault="00B21562" w:rsidP="00B21562">
      <w:pPr>
        <w:pStyle w:val="stBilgi"/>
        <w:tabs>
          <w:tab w:val="left" w:pos="8860"/>
        </w:tabs>
        <w:spacing w:line="276" w:lineRule="auto"/>
        <w:jc w:val="right"/>
        <w:rPr>
          <w:b/>
        </w:rPr>
      </w:pPr>
      <w:r w:rsidRPr="00B93FE9">
        <w:rPr>
          <w:b/>
        </w:rPr>
        <w:t>EK-</w:t>
      </w:r>
      <w:r>
        <w:rPr>
          <w:b/>
        </w:rPr>
        <w:t>4</w:t>
      </w:r>
    </w:p>
    <w:p w:rsidR="00B21562" w:rsidRPr="00B93FE9" w:rsidRDefault="00B21562" w:rsidP="00B21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VELİMEŞE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ATATÜRK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iLKOKULU</w:t>
      </w:r>
      <w:proofErr w:type="spellEnd"/>
      <w:proofErr w:type="gramEnd"/>
      <w:r w:rsidRPr="00B93FE9">
        <w:rPr>
          <w:rFonts w:ascii="Times New Roman" w:hAnsi="Times New Roman" w:cs="Times New Roman"/>
          <w:b/>
          <w:sz w:val="24"/>
          <w:szCs w:val="24"/>
        </w:rPr>
        <w:t xml:space="preserve"> OKUL AİLE BİRLİĞİ</w:t>
      </w:r>
    </w:p>
    <w:p w:rsidR="00B21562" w:rsidRPr="00B93FE9" w:rsidRDefault="00B21562" w:rsidP="00B215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Pr="00B93FE9">
        <w:rPr>
          <w:rFonts w:ascii="Times New Roman" w:hAnsi="Times New Roman" w:cs="Times New Roman"/>
          <w:b/>
          <w:sz w:val="24"/>
          <w:szCs w:val="24"/>
        </w:rPr>
        <w:t xml:space="preserve"> ÖĞRETİM YILI TAHMİNİ BÜTÇE</w:t>
      </w:r>
    </w:p>
    <w:p w:rsidR="00B21562" w:rsidRPr="00B93FE9" w:rsidRDefault="00B21562" w:rsidP="00B21562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40"/>
        <w:gridCol w:w="1980"/>
      </w:tblGrid>
      <w:tr w:rsidR="00B21562" w:rsidRPr="00F2177B" w:rsidTr="00D9690A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rPr>
                <w:rStyle w:val="Gl"/>
              </w:rPr>
              <w:t>GİDER TAHMİNİ BÜTÇE</w:t>
            </w:r>
          </w:p>
        </w:tc>
      </w:tr>
      <w:tr w:rsidR="00B21562" w:rsidRPr="00F2177B" w:rsidTr="00D9690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 w:rsidRPr="00F2177B">
              <w:t>Bakım Onarım Giderleri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>
              <w:t>20.000 TL</w:t>
            </w:r>
          </w:p>
        </w:tc>
      </w:tr>
      <w:tr w:rsidR="00B21562" w:rsidRPr="00F2177B" w:rsidTr="00D9690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 w:rsidRPr="00F2177B"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 w:rsidRPr="00F2177B">
              <w:t>Genel Giderler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>
              <w:t>55000</w:t>
            </w:r>
            <w:r w:rsidRPr="00F2177B">
              <w:t xml:space="preserve"> TL</w:t>
            </w:r>
          </w:p>
        </w:tc>
      </w:tr>
      <w:tr w:rsidR="00B21562" w:rsidRPr="00F2177B" w:rsidTr="00D9690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 w:rsidRPr="00F2177B"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 w:rsidRPr="00F2177B">
              <w:t>Kırtasiye ve Büro Malzemesi Alımları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>
              <w:t>45000</w:t>
            </w:r>
            <w:r w:rsidRPr="00F2177B">
              <w:t xml:space="preserve"> TL</w:t>
            </w:r>
          </w:p>
        </w:tc>
      </w:tr>
      <w:tr w:rsidR="00B21562" w:rsidRPr="00F2177B" w:rsidTr="00D9690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>
              <w:t>4.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proofErr w:type="gramStart"/>
            <w:r>
              <w:t>Personel  Giderleri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Default="00B21562" w:rsidP="00D9690A">
            <w:pPr>
              <w:pStyle w:val="NormalWeb"/>
              <w:spacing w:before="0" w:beforeAutospacing="0" w:after="150" w:afterAutospacing="0"/>
            </w:pPr>
            <w:r>
              <w:t>199.500 TL</w:t>
            </w:r>
          </w:p>
        </w:tc>
      </w:tr>
      <w:tr w:rsidR="00B21562" w:rsidRPr="00F2177B" w:rsidTr="00D9690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 w:rsidRPr="00F2177B">
              <w:t>GİDER   TOPLAMI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>
              <w:t>285.500</w:t>
            </w:r>
            <w:r w:rsidRPr="00F2177B">
              <w:t xml:space="preserve"> TL</w:t>
            </w:r>
          </w:p>
        </w:tc>
      </w:tr>
    </w:tbl>
    <w:p w:rsidR="00B21562" w:rsidRPr="00B93FE9" w:rsidRDefault="00B21562" w:rsidP="00B21562">
      <w:pPr>
        <w:rPr>
          <w:rFonts w:ascii="Times New Roman" w:hAnsi="Times New Roman" w:cs="Times New Roman"/>
          <w:vanish/>
          <w:sz w:val="24"/>
          <w:szCs w:val="24"/>
        </w:rPr>
      </w:pPr>
    </w:p>
    <w:p w:rsidR="00B21562" w:rsidRPr="00B93FE9" w:rsidRDefault="00B21562" w:rsidP="00B21562">
      <w:pPr>
        <w:rPr>
          <w:rFonts w:ascii="Times New Roman" w:hAnsi="Times New Roman" w:cs="Times New Roman"/>
          <w:sz w:val="24"/>
          <w:szCs w:val="24"/>
        </w:rPr>
      </w:pPr>
    </w:p>
    <w:p w:rsidR="00B21562" w:rsidRPr="00B93FE9" w:rsidRDefault="00B21562" w:rsidP="00B21562">
      <w:pPr>
        <w:rPr>
          <w:rFonts w:ascii="Times New Roman" w:hAnsi="Times New Roman" w:cs="Times New Roman"/>
          <w:sz w:val="24"/>
          <w:szCs w:val="24"/>
        </w:rPr>
      </w:pPr>
    </w:p>
    <w:p w:rsidR="00B21562" w:rsidRPr="00B93FE9" w:rsidRDefault="00B21562" w:rsidP="00B21562">
      <w:pPr>
        <w:rPr>
          <w:rFonts w:ascii="Times New Roman" w:hAnsi="Times New Roman" w:cs="Times New Roman"/>
          <w:sz w:val="24"/>
          <w:szCs w:val="24"/>
        </w:rPr>
      </w:pPr>
    </w:p>
    <w:p w:rsidR="00B21562" w:rsidRPr="00B93FE9" w:rsidRDefault="00B21562" w:rsidP="00B215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196"/>
        <w:gridCol w:w="1966"/>
      </w:tblGrid>
      <w:tr w:rsidR="00B21562" w:rsidRPr="00F2177B" w:rsidTr="00D9690A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  <w:jc w:val="center"/>
              <w:rPr>
                <w:rStyle w:val="Gl"/>
              </w:rPr>
            </w:pPr>
          </w:p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rPr>
                <w:rStyle w:val="Gl"/>
              </w:rPr>
              <w:t>GELİR TAHMİNİ BÜTÇE</w:t>
            </w:r>
          </w:p>
        </w:tc>
      </w:tr>
      <w:tr w:rsidR="00B21562" w:rsidRPr="00F2177B" w:rsidTr="00D9690A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t>1.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 w:rsidRPr="00F2177B">
              <w:t>Bağışlar ve Yardımlar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>
              <w:t xml:space="preserve">280.000 </w:t>
            </w:r>
            <w:r w:rsidRPr="00F2177B">
              <w:t>TL</w:t>
            </w:r>
          </w:p>
        </w:tc>
      </w:tr>
      <w:tr w:rsidR="00B21562" w:rsidRPr="00F2177B" w:rsidTr="00D9690A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t>2.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>
              <w:t>Okul A</w:t>
            </w:r>
            <w:r w:rsidRPr="00F2177B">
              <w:t>ile Birliği Etkinlikleri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>
              <w:t>42.000</w:t>
            </w:r>
            <w:r w:rsidRPr="00F2177B">
              <w:t>TL</w:t>
            </w:r>
          </w:p>
        </w:tc>
      </w:tr>
      <w:tr w:rsidR="00B21562" w:rsidRPr="00F2177B" w:rsidTr="00D9690A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  <w:jc w:val="center"/>
            </w:pPr>
            <w:r>
              <w:t>3.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>
              <w:t>Aktarım Gelirleri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Default="00B21562" w:rsidP="00D9690A">
            <w:pPr>
              <w:pStyle w:val="NormalWeb"/>
              <w:spacing w:before="0" w:beforeAutospacing="0" w:after="150" w:afterAutospacing="0"/>
            </w:pPr>
            <w:r>
              <w:t>-TL</w:t>
            </w:r>
          </w:p>
        </w:tc>
      </w:tr>
      <w:tr w:rsidR="00B21562" w:rsidRPr="00F2177B" w:rsidTr="00D9690A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 w:rsidRPr="00F2177B">
              <w:t>GELİR   TOPLAMI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562" w:rsidRPr="00F2177B" w:rsidRDefault="00B21562" w:rsidP="00D9690A">
            <w:pPr>
              <w:pStyle w:val="NormalWeb"/>
              <w:spacing w:before="0" w:beforeAutospacing="0" w:after="150" w:afterAutospacing="0"/>
            </w:pPr>
            <w:r>
              <w:t>322.000</w:t>
            </w:r>
            <w:r w:rsidRPr="00F2177B">
              <w:t xml:space="preserve"> TL</w:t>
            </w:r>
          </w:p>
        </w:tc>
      </w:tr>
    </w:tbl>
    <w:p w:rsidR="00B21562" w:rsidRPr="00B93FE9" w:rsidRDefault="00B21562" w:rsidP="00B21562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EB06D0" w:rsidRDefault="00EB06D0">
      <w:bookmarkStart w:id="0" w:name="_GoBack"/>
      <w:bookmarkEnd w:id="0"/>
    </w:p>
    <w:sectPr w:rsidR="00EB06D0" w:rsidSect="00552C5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01"/>
    <w:rsid w:val="00B21562"/>
    <w:rsid w:val="00B73701"/>
    <w:rsid w:val="00EB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5BA2-DC41-4126-8AF9-A2547B1E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6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2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rsid w:val="00B215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B2156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B21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</dc:creator>
  <cp:keywords/>
  <dc:description/>
  <cp:lastModifiedBy>ŞEYMA</cp:lastModifiedBy>
  <cp:revision>2</cp:revision>
  <dcterms:created xsi:type="dcterms:W3CDTF">2024-11-14T11:15:00Z</dcterms:created>
  <dcterms:modified xsi:type="dcterms:W3CDTF">2024-11-14T11:16:00Z</dcterms:modified>
</cp:coreProperties>
</file>